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6CE" w:rsidRDefault="00223671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7376CE">
        <w:rPr>
          <w:rFonts w:ascii="Arial" w:hAnsi="Arial" w:cs="Arial"/>
          <w:color w:val="000000"/>
          <w:sz w:val="24"/>
          <w:szCs w:val="24"/>
          <w:shd w:val="clear" w:color="auto" w:fill="FFFFFF"/>
        </w:rPr>
        <w:t>Общешкольное родительское собрание.</w:t>
      </w:r>
      <w:r w:rsidRPr="007376CE">
        <w:rPr>
          <w:rFonts w:ascii="Arial" w:hAnsi="Arial" w:cs="Arial"/>
          <w:color w:val="000000"/>
          <w:sz w:val="24"/>
          <w:szCs w:val="24"/>
        </w:rPr>
        <w:br/>
      </w:r>
      <w:r w:rsidRPr="007376CE">
        <w:rPr>
          <w:rFonts w:ascii="Arial" w:hAnsi="Arial" w:cs="Arial"/>
          <w:color w:val="000000"/>
          <w:sz w:val="24"/>
          <w:szCs w:val="24"/>
        </w:rPr>
        <w:br/>
      </w:r>
      <w:r w:rsidRPr="007376C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22 декабря в нашей школе прошло общешкольное родительское собрание. Одним из вопросов, рассматриваемых на собрании, деятельность центра образования «Точка роста». Родители посетили мастер-классы педагогов дополнительного образования </w:t>
      </w:r>
      <w:proofErr w:type="spellStart"/>
      <w:r w:rsidRPr="007376CE">
        <w:rPr>
          <w:rFonts w:ascii="Arial" w:hAnsi="Arial" w:cs="Arial"/>
          <w:color w:val="000000"/>
          <w:sz w:val="24"/>
          <w:szCs w:val="24"/>
          <w:shd w:val="clear" w:color="auto" w:fill="FFFFFF"/>
        </w:rPr>
        <w:t>Галяутдиновой</w:t>
      </w:r>
      <w:proofErr w:type="spellEnd"/>
      <w:r w:rsidRPr="007376C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Р.К., Хабибуллиной Ф.К., </w:t>
      </w:r>
      <w:proofErr w:type="spellStart"/>
      <w:r w:rsidRPr="007376CE">
        <w:rPr>
          <w:rFonts w:ascii="Arial" w:hAnsi="Arial" w:cs="Arial"/>
          <w:color w:val="000000"/>
          <w:sz w:val="24"/>
          <w:szCs w:val="24"/>
          <w:shd w:val="clear" w:color="auto" w:fill="FFFFFF"/>
        </w:rPr>
        <w:t>Хайрутдиновой</w:t>
      </w:r>
      <w:proofErr w:type="spellEnd"/>
      <w:r w:rsidRPr="007376C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С.Я., Хакимова Г.Г. Родители самостоятельно поработали с оборудованием «Точка роста». Большой интерес вызвали выставки «Мы гордимся Вами», «Шахматы».</w:t>
      </w:r>
      <w:r w:rsidRPr="007376CE">
        <w:rPr>
          <w:rFonts w:ascii="Arial" w:hAnsi="Arial" w:cs="Arial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7E9669A2" wp14:editId="6B5F64DC">
            <wp:extent cx="5940425" cy="3960495"/>
            <wp:effectExtent l="133350" t="114300" r="155575" b="1733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0343784146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Pr="007376CE">
        <w:rPr>
          <w:rFonts w:ascii="Arial" w:hAnsi="Arial" w:cs="Arial"/>
          <w:color w:val="000000"/>
          <w:sz w:val="24"/>
          <w:szCs w:val="24"/>
          <w:shd w:val="clear" w:color="auto" w:fill="FFFFFF"/>
        </w:rPr>
        <w:t>Надеемся, что все вопросы обучения, развития, воспитания детей будут решаться и в дальнейшем в тесном сотрудничестве с родителями доброжелательно.</w:t>
      </w:r>
    </w:p>
    <w:p w:rsidR="007376CE" w:rsidRDefault="007376CE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3960495"/>
            <wp:effectExtent l="0" t="0" r="3175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0344079040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3734" w:rsidRDefault="007376CE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5940425" cy="3960495"/>
            <wp:effectExtent l="0" t="0" r="3175" b="190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0344079038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23671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="00223671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="00223671" w:rsidRPr="007376C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22 декабрь </w:t>
      </w:r>
      <w:proofErr w:type="spellStart"/>
      <w:r w:rsidR="00223671" w:rsidRPr="007376CE">
        <w:rPr>
          <w:rFonts w:ascii="Arial" w:hAnsi="Arial" w:cs="Arial"/>
          <w:color w:val="000000"/>
          <w:sz w:val="24"/>
          <w:szCs w:val="24"/>
          <w:shd w:val="clear" w:color="auto" w:fill="FFFFFF"/>
        </w:rPr>
        <w:t>көнне</w:t>
      </w:r>
      <w:proofErr w:type="spellEnd"/>
      <w:r w:rsidR="00223671" w:rsidRPr="007376C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23671" w:rsidRPr="007376CE">
        <w:rPr>
          <w:rFonts w:ascii="Arial" w:hAnsi="Arial" w:cs="Arial"/>
          <w:color w:val="000000"/>
          <w:sz w:val="24"/>
          <w:szCs w:val="24"/>
          <w:shd w:val="clear" w:color="auto" w:fill="FFFFFF"/>
        </w:rPr>
        <w:t>мәктәбебездә</w:t>
      </w:r>
      <w:proofErr w:type="spellEnd"/>
      <w:r w:rsidR="00223671" w:rsidRPr="007376C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23671" w:rsidRPr="007376CE">
        <w:rPr>
          <w:rFonts w:ascii="Arial" w:hAnsi="Arial" w:cs="Arial"/>
          <w:color w:val="000000"/>
          <w:sz w:val="24"/>
          <w:szCs w:val="24"/>
          <w:shd w:val="clear" w:color="auto" w:fill="FFFFFF"/>
        </w:rPr>
        <w:t>ата-аналар</w:t>
      </w:r>
      <w:proofErr w:type="spellEnd"/>
      <w:r w:rsidR="00223671" w:rsidRPr="007376C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23671" w:rsidRPr="007376CE">
        <w:rPr>
          <w:rFonts w:ascii="Arial" w:hAnsi="Arial" w:cs="Arial"/>
          <w:color w:val="000000"/>
          <w:sz w:val="24"/>
          <w:szCs w:val="24"/>
          <w:shd w:val="clear" w:color="auto" w:fill="FFFFFF"/>
        </w:rPr>
        <w:t>җыелышы</w:t>
      </w:r>
      <w:proofErr w:type="spellEnd"/>
      <w:r w:rsidR="00223671" w:rsidRPr="007376C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23671" w:rsidRPr="007376CE">
        <w:rPr>
          <w:rFonts w:ascii="Arial" w:hAnsi="Arial" w:cs="Arial"/>
          <w:color w:val="000000"/>
          <w:sz w:val="24"/>
          <w:szCs w:val="24"/>
          <w:shd w:val="clear" w:color="auto" w:fill="FFFFFF"/>
        </w:rPr>
        <w:t>үтте</w:t>
      </w:r>
      <w:proofErr w:type="spellEnd"/>
      <w:r w:rsidR="00223671" w:rsidRPr="007376C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="00223671" w:rsidRPr="007376CE">
        <w:rPr>
          <w:rFonts w:ascii="Arial" w:hAnsi="Arial" w:cs="Arial"/>
          <w:color w:val="000000"/>
          <w:sz w:val="24"/>
          <w:szCs w:val="24"/>
          <w:shd w:val="clear" w:color="auto" w:fill="FFFFFF"/>
        </w:rPr>
        <w:t>Җыелышта</w:t>
      </w:r>
      <w:proofErr w:type="spellEnd"/>
      <w:r w:rsidR="00223671" w:rsidRPr="007376C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карала </w:t>
      </w:r>
      <w:proofErr w:type="spellStart"/>
      <w:r w:rsidR="00223671" w:rsidRPr="007376CE">
        <w:rPr>
          <w:rFonts w:ascii="Arial" w:hAnsi="Arial" w:cs="Arial"/>
          <w:color w:val="000000"/>
          <w:sz w:val="24"/>
          <w:szCs w:val="24"/>
          <w:shd w:val="clear" w:color="auto" w:fill="FFFFFF"/>
        </w:rPr>
        <w:t>торган</w:t>
      </w:r>
      <w:proofErr w:type="spellEnd"/>
      <w:r w:rsidR="00223671" w:rsidRPr="007376C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23671" w:rsidRPr="007376CE">
        <w:rPr>
          <w:rFonts w:ascii="Arial" w:hAnsi="Arial" w:cs="Arial"/>
          <w:color w:val="000000"/>
          <w:sz w:val="24"/>
          <w:szCs w:val="24"/>
          <w:shd w:val="clear" w:color="auto" w:fill="FFFFFF"/>
        </w:rPr>
        <w:t>мәсьәлә</w:t>
      </w:r>
      <w:proofErr w:type="gramStart"/>
      <w:r w:rsidR="00223671" w:rsidRPr="007376CE">
        <w:rPr>
          <w:rFonts w:ascii="Arial" w:hAnsi="Arial" w:cs="Arial"/>
          <w:color w:val="000000"/>
          <w:sz w:val="24"/>
          <w:szCs w:val="24"/>
          <w:shd w:val="clear" w:color="auto" w:fill="FFFFFF"/>
        </w:rPr>
        <w:t>л</w:t>
      </w:r>
      <w:proofErr w:type="gramEnd"/>
      <w:r w:rsidR="00223671" w:rsidRPr="007376CE">
        <w:rPr>
          <w:rFonts w:ascii="Arial" w:hAnsi="Arial" w:cs="Arial"/>
          <w:color w:val="000000"/>
          <w:sz w:val="24"/>
          <w:szCs w:val="24"/>
          <w:shd w:val="clear" w:color="auto" w:fill="FFFFFF"/>
        </w:rPr>
        <w:t>әрнең</w:t>
      </w:r>
      <w:proofErr w:type="spellEnd"/>
      <w:r w:rsidR="00223671" w:rsidRPr="007376C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берсе - «</w:t>
      </w:r>
      <w:proofErr w:type="spellStart"/>
      <w:r w:rsidR="00223671" w:rsidRPr="007376CE">
        <w:rPr>
          <w:rFonts w:ascii="Arial" w:hAnsi="Arial" w:cs="Arial"/>
          <w:color w:val="000000"/>
          <w:sz w:val="24"/>
          <w:szCs w:val="24"/>
          <w:shd w:val="clear" w:color="auto" w:fill="FFFFFF"/>
        </w:rPr>
        <w:t>Үсеш</w:t>
      </w:r>
      <w:proofErr w:type="spellEnd"/>
      <w:r w:rsidR="00223671" w:rsidRPr="007376C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23671" w:rsidRPr="007376CE">
        <w:rPr>
          <w:rFonts w:ascii="Arial" w:hAnsi="Arial" w:cs="Arial"/>
          <w:color w:val="000000"/>
          <w:sz w:val="24"/>
          <w:szCs w:val="24"/>
          <w:shd w:val="clear" w:color="auto" w:fill="FFFFFF"/>
        </w:rPr>
        <w:t>ноктасы</w:t>
      </w:r>
      <w:proofErr w:type="spellEnd"/>
      <w:r w:rsidR="00223671" w:rsidRPr="007376C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» </w:t>
      </w:r>
      <w:proofErr w:type="spellStart"/>
      <w:r w:rsidR="00223671" w:rsidRPr="007376CE">
        <w:rPr>
          <w:rFonts w:ascii="Arial" w:hAnsi="Arial" w:cs="Arial"/>
          <w:color w:val="000000"/>
          <w:sz w:val="24"/>
          <w:szCs w:val="24"/>
          <w:shd w:val="clear" w:color="auto" w:fill="FFFFFF"/>
        </w:rPr>
        <w:t>үзәге</w:t>
      </w:r>
      <w:proofErr w:type="spellEnd"/>
      <w:r w:rsidR="00223671" w:rsidRPr="007376C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23671" w:rsidRPr="007376CE">
        <w:rPr>
          <w:rFonts w:ascii="Arial" w:hAnsi="Arial" w:cs="Arial"/>
          <w:color w:val="000000"/>
          <w:sz w:val="24"/>
          <w:szCs w:val="24"/>
          <w:shd w:val="clear" w:color="auto" w:fill="FFFFFF"/>
        </w:rPr>
        <w:t>эшчәнлеге</w:t>
      </w:r>
      <w:proofErr w:type="spellEnd"/>
      <w:r w:rsidR="00223671" w:rsidRPr="007376C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="00223671" w:rsidRPr="007376CE">
        <w:rPr>
          <w:rFonts w:ascii="Arial" w:hAnsi="Arial" w:cs="Arial"/>
          <w:color w:val="000000"/>
          <w:sz w:val="24"/>
          <w:szCs w:val="24"/>
          <w:shd w:val="clear" w:color="auto" w:fill="FFFFFF"/>
        </w:rPr>
        <w:t>Ата-аналар</w:t>
      </w:r>
      <w:proofErr w:type="spellEnd"/>
      <w:r w:rsidR="00223671" w:rsidRPr="007376C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23671" w:rsidRPr="007376CE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proofErr w:type="gramStart"/>
      <w:r w:rsidR="00223671" w:rsidRPr="007376CE">
        <w:rPr>
          <w:rFonts w:ascii="Arial" w:hAnsi="Arial" w:cs="Arial"/>
          <w:color w:val="000000"/>
          <w:sz w:val="24"/>
          <w:szCs w:val="24"/>
          <w:shd w:val="clear" w:color="auto" w:fill="FFFFFF"/>
        </w:rPr>
        <w:t>ст</w:t>
      </w:r>
      <w:proofErr w:type="gramEnd"/>
      <w:r w:rsidR="00223671" w:rsidRPr="007376CE">
        <w:rPr>
          <w:rFonts w:ascii="Arial" w:hAnsi="Arial" w:cs="Arial"/>
          <w:color w:val="000000"/>
          <w:sz w:val="24"/>
          <w:szCs w:val="24"/>
          <w:shd w:val="clear" w:color="auto" w:fill="FFFFFF"/>
        </w:rPr>
        <w:t>әмә</w:t>
      </w:r>
      <w:proofErr w:type="spellEnd"/>
      <w:r w:rsidR="00223671" w:rsidRPr="007376C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23671" w:rsidRPr="007376CE">
        <w:rPr>
          <w:rFonts w:ascii="Arial" w:hAnsi="Arial" w:cs="Arial"/>
          <w:color w:val="000000"/>
          <w:sz w:val="24"/>
          <w:szCs w:val="24"/>
          <w:shd w:val="clear" w:color="auto" w:fill="FFFFFF"/>
        </w:rPr>
        <w:t>белем</w:t>
      </w:r>
      <w:proofErr w:type="spellEnd"/>
      <w:r w:rsidR="00223671" w:rsidRPr="007376C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23671" w:rsidRPr="007376CE">
        <w:rPr>
          <w:rFonts w:ascii="Arial" w:hAnsi="Arial" w:cs="Arial"/>
          <w:color w:val="000000"/>
          <w:sz w:val="24"/>
          <w:szCs w:val="24"/>
          <w:shd w:val="clear" w:color="auto" w:fill="FFFFFF"/>
        </w:rPr>
        <w:t>бирү</w:t>
      </w:r>
      <w:proofErr w:type="spellEnd"/>
      <w:r w:rsidR="00223671" w:rsidRPr="007376C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23671" w:rsidRPr="007376CE">
        <w:rPr>
          <w:rFonts w:ascii="Arial" w:hAnsi="Arial" w:cs="Arial"/>
          <w:color w:val="000000"/>
          <w:sz w:val="24"/>
          <w:szCs w:val="24"/>
          <w:shd w:val="clear" w:color="auto" w:fill="FFFFFF"/>
        </w:rPr>
        <w:t>педагоглары</w:t>
      </w:r>
      <w:proofErr w:type="spellEnd"/>
      <w:r w:rsidR="00223671" w:rsidRPr="007376C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23671" w:rsidRPr="007376CE">
        <w:rPr>
          <w:rFonts w:ascii="Arial" w:hAnsi="Arial" w:cs="Arial"/>
          <w:color w:val="000000"/>
          <w:sz w:val="24"/>
          <w:szCs w:val="24"/>
          <w:shd w:val="clear" w:color="auto" w:fill="FFFFFF"/>
        </w:rPr>
        <w:t>Галяутдинова</w:t>
      </w:r>
      <w:proofErr w:type="spellEnd"/>
      <w:r w:rsidR="00223671" w:rsidRPr="007376C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Р.К., </w:t>
      </w:r>
      <w:proofErr w:type="spellStart"/>
      <w:r w:rsidR="00223671" w:rsidRPr="007376CE">
        <w:rPr>
          <w:rFonts w:ascii="Arial" w:hAnsi="Arial" w:cs="Arial"/>
          <w:color w:val="000000"/>
          <w:sz w:val="24"/>
          <w:szCs w:val="24"/>
          <w:shd w:val="clear" w:color="auto" w:fill="FFFFFF"/>
        </w:rPr>
        <w:t>Хәбибуллина</w:t>
      </w:r>
      <w:proofErr w:type="spellEnd"/>
      <w:r w:rsidR="00223671" w:rsidRPr="007376C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Ф.К., </w:t>
      </w:r>
      <w:proofErr w:type="spellStart"/>
      <w:r w:rsidR="00223671" w:rsidRPr="007376CE">
        <w:rPr>
          <w:rFonts w:ascii="Arial" w:hAnsi="Arial" w:cs="Arial"/>
          <w:color w:val="000000"/>
          <w:sz w:val="24"/>
          <w:szCs w:val="24"/>
          <w:shd w:val="clear" w:color="auto" w:fill="FFFFFF"/>
        </w:rPr>
        <w:t>Хәйретдинова</w:t>
      </w:r>
      <w:proofErr w:type="spellEnd"/>
      <w:r w:rsidR="00223671" w:rsidRPr="007376C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С.Я., </w:t>
      </w:r>
      <w:proofErr w:type="spellStart"/>
      <w:r w:rsidR="00223671" w:rsidRPr="007376CE">
        <w:rPr>
          <w:rFonts w:ascii="Arial" w:hAnsi="Arial" w:cs="Arial"/>
          <w:color w:val="000000"/>
          <w:sz w:val="24"/>
          <w:szCs w:val="24"/>
          <w:shd w:val="clear" w:color="auto" w:fill="FFFFFF"/>
        </w:rPr>
        <w:t>Хәкимов</w:t>
      </w:r>
      <w:proofErr w:type="spellEnd"/>
      <w:r w:rsidR="00223671" w:rsidRPr="007376C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Г.Г. </w:t>
      </w:r>
      <w:proofErr w:type="spellStart"/>
      <w:r w:rsidR="00223671" w:rsidRPr="007376CE">
        <w:rPr>
          <w:rFonts w:ascii="Arial" w:hAnsi="Arial" w:cs="Arial"/>
          <w:color w:val="000000"/>
          <w:sz w:val="24"/>
          <w:szCs w:val="24"/>
          <w:shd w:val="clear" w:color="auto" w:fill="FFFFFF"/>
        </w:rPr>
        <w:t>ларның</w:t>
      </w:r>
      <w:proofErr w:type="spellEnd"/>
      <w:r w:rsidR="00223671" w:rsidRPr="007376C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23671" w:rsidRPr="007376CE">
        <w:rPr>
          <w:rFonts w:ascii="Arial" w:hAnsi="Arial" w:cs="Arial"/>
          <w:color w:val="000000"/>
          <w:sz w:val="24"/>
          <w:szCs w:val="24"/>
          <w:shd w:val="clear" w:color="auto" w:fill="FFFFFF"/>
        </w:rPr>
        <w:t>осталык</w:t>
      </w:r>
      <w:proofErr w:type="spellEnd"/>
      <w:r w:rsidR="00223671" w:rsidRPr="007376C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23671" w:rsidRPr="007376CE">
        <w:rPr>
          <w:rFonts w:ascii="Arial" w:hAnsi="Arial" w:cs="Arial"/>
          <w:color w:val="000000"/>
          <w:sz w:val="24"/>
          <w:szCs w:val="24"/>
          <w:shd w:val="clear" w:color="auto" w:fill="FFFFFF"/>
        </w:rPr>
        <w:t>дәресләрен</w:t>
      </w:r>
      <w:proofErr w:type="spellEnd"/>
      <w:r w:rsidR="00223671" w:rsidRPr="007376C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23671" w:rsidRPr="007376CE">
        <w:rPr>
          <w:rFonts w:ascii="Arial" w:hAnsi="Arial" w:cs="Arial"/>
          <w:color w:val="000000"/>
          <w:sz w:val="24"/>
          <w:szCs w:val="24"/>
          <w:shd w:val="clear" w:color="auto" w:fill="FFFFFF"/>
        </w:rPr>
        <w:t>карадылар</w:t>
      </w:r>
      <w:proofErr w:type="spellEnd"/>
      <w:r w:rsidR="00223671" w:rsidRPr="007376CE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  <w:r w:rsidR="00223671" w:rsidRPr="007376CE">
        <w:rPr>
          <w:rFonts w:ascii="Arial" w:hAnsi="Arial" w:cs="Arial"/>
          <w:color w:val="000000"/>
          <w:sz w:val="24"/>
          <w:szCs w:val="24"/>
          <w:shd w:val="clear" w:color="auto" w:fill="FFFFFF"/>
        </w:rPr>
        <w:br/>
      </w:r>
      <w:r w:rsidR="00223671" w:rsidRPr="007376CE">
        <w:rPr>
          <w:rFonts w:ascii="Arial" w:hAnsi="Arial" w:cs="Arial"/>
          <w:color w:val="000000"/>
          <w:sz w:val="24"/>
          <w:szCs w:val="24"/>
          <w:shd w:val="clear" w:color="auto" w:fill="FFFFFF"/>
        </w:rPr>
        <w:lastRenderedPageBreak/>
        <w:t xml:space="preserve">«Без </w:t>
      </w:r>
      <w:proofErr w:type="spellStart"/>
      <w:r w:rsidR="00223671" w:rsidRPr="007376CE">
        <w:rPr>
          <w:rFonts w:ascii="Arial" w:hAnsi="Arial" w:cs="Arial"/>
          <w:color w:val="000000"/>
          <w:sz w:val="24"/>
          <w:szCs w:val="24"/>
          <w:shd w:val="clear" w:color="auto" w:fill="FFFFFF"/>
        </w:rPr>
        <w:t>Сезнең</w:t>
      </w:r>
      <w:proofErr w:type="spellEnd"/>
      <w:r w:rsidR="00223671" w:rsidRPr="007376C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23671" w:rsidRPr="007376CE">
        <w:rPr>
          <w:rFonts w:ascii="Arial" w:hAnsi="Arial" w:cs="Arial"/>
          <w:color w:val="000000"/>
          <w:sz w:val="24"/>
          <w:szCs w:val="24"/>
          <w:shd w:val="clear" w:color="auto" w:fill="FFFFFF"/>
        </w:rPr>
        <w:t>белән</w:t>
      </w:r>
      <w:proofErr w:type="spellEnd"/>
      <w:r w:rsidR="00223671" w:rsidRPr="007376C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23671" w:rsidRPr="007376CE">
        <w:rPr>
          <w:rFonts w:ascii="Arial" w:hAnsi="Arial" w:cs="Arial"/>
          <w:color w:val="000000"/>
          <w:sz w:val="24"/>
          <w:szCs w:val="24"/>
          <w:shd w:val="clear" w:color="auto" w:fill="FFFFFF"/>
        </w:rPr>
        <w:t>горурланабыз</w:t>
      </w:r>
      <w:proofErr w:type="spellEnd"/>
      <w:r w:rsidR="00223671" w:rsidRPr="007376C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», «Шахмат» </w:t>
      </w:r>
      <w:proofErr w:type="spellStart"/>
      <w:r w:rsidR="00223671" w:rsidRPr="007376CE">
        <w:rPr>
          <w:rFonts w:ascii="Arial" w:hAnsi="Arial" w:cs="Arial"/>
          <w:color w:val="000000"/>
          <w:sz w:val="24"/>
          <w:szCs w:val="24"/>
          <w:shd w:val="clear" w:color="auto" w:fill="FFFFFF"/>
        </w:rPr>
        <w:t>күргәзмәләре</w:t>
      </w:r>
      <w:proofErr w:type="spellEnd"/>
      <w:r w:rsidR="00223671" w:rsidRPr="007376C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23671" w:rsidRPr="007376CE">
        <w:rPr>
          <w:rFonts w:ascii="Arial" w:hAnsi="Arial" w:cs="Arial"/>
          <w:color w:val="000000"/>
          <w:sz w:val="24"/>
          <w:szCs w:val="24"/>
          <w:shd w:val="clear" w:color="auto" w:fill="FFFFFF"/>
        </w:rPr>
        <w:t>зур</w:t>
      </w:r>
      <w:proofErr w:type="spellEnd"/>
      <w:r w:rsidR="00223671" w:rsidRPr="007376C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23671" w:rsidRPr="007376CE">
        <w:rPr>
          <w:rFonts w:ascii="Arial" w:hAnsi="Arial" w:cs="Arial"/>
          <w:color w:val="000000"/>
          <w:sz w:val="24"/>
          <w:szCs w:val="24"/>
          <w:shd w:val="clear" w:color="auto" w:fill="FFFFFF"/>
        </w:rPr>
        <w:t>кызыксыну</w:t>
      </w:r>
      <w:proofErr w:type="spellEnd"/>
      <w:r w:rsidR="00223671" w:rsidRPr="007376C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23671" w:rsidRPr="007376CE">
        <w:rPr>
          <w:rFonts w:ascii="Arial" w:hAnsi="Arial" w:cs="Arial"/>
          <w:color w:val="000000"/>
          <w:sz w:val="24"/>
          <w:szCs w:val="24"/>
          <w:shd w:val="clear" w:color="auto" w:fill="FFFFFF"/>
        </w:rPr>
        <w:t>уятты</w:t>
      </w:r>
      <w:proofErr w:type="spellEnd"/>
      <w:r w:rsidR="00223671" w:rsidRPr="007376CE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  <w:r w:rsidR="00223671" w:rsidRPr="007376CE">
        <w:rPr>
          <w:rFonts w:ascii="Arial" w:hAnsi="Arial" w:cs="Arial"/>
          <w:color w:val="000000"/>
          <w:sz w:val="24"/>
          <w:szCs w:val="24"/>
          <w:shd w:val="clear" w:color="auto" w:fill="FFFFFF"/>
        </w:rPr>
        <w:br/>
      </w:r>
      <w:r w:rsidR="00223671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noProof/>
          <w:lang w:eastAsia="ru-RU"/>
        </w:rPr>
        <w:drawing>
          <wp:inline distT="0" distB="0" distL="0" distR="0">
            <wp:extent cx="5940425" cy="3960495"/>
            <wp:effectExtent l="0" t="0" r="3175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0344079043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76CE" w:rsidRDefault="007376CE">
      <w:r>
        <w:rPr>
          <w:noProof/>
          <w:lang w:eastAsia="ru-RU"/>
        </w:rPr>
        <w:drawing>
          <wp:inline distT="0" distB="0" distL="0" distR="0">
            <wp:extent cx="5940425" cy="3960495"/>
            <wp:effectExtent l="0" t="0" r="3175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0344079035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76CE" w:rsidRDefault="007376CE">
      <w:r>
        <w:rPr>
          <w:noProof/>
          <w:lang w:eastAsia="ru-RU"/>
        </w:rPr>
        <w:lastRenderedPageBreak/>
        <w:drawing>
          <wp:inline distT="0" distB="0" distL="0" distR="0">
            <wp:extent cx="5940425" cy="3960495"/>
            <wp:effectExtent l="0" t="0" r="3175" b="190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0344079036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76CE" w:rsidRDefault="007376CE">
      <w:r>
        <w:rPr>
          <w:noProof/>
          <w:lang w:eastAsia="ru-RU"/>
        </w:rPr>
        <w:drawing>
          <wp:inline distT="0" distB="0" distL="0" distR="0">
            <wp:extent cx="5940425" cy="3960495"/>
            <wp:effectExtent l="0" t="0" r="3175" b="190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03440790418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76CE" w:rsidRDefault="007376CE"/>
    <w:p w:rsidR="007376CE" w:rsidRDefault="007376CE">
      <w:r>
        <w:rPr>
          <w:noProof/>
          <w:lang w:eastAsia="ru-RU"/>
        </w:rPr>
        <w:lastRenderedPageBreak/>
        <w:drawing>
          <wp:inline distT="0" distB="0" distL="0" distR="0">
            <wp:extent cx="5940425" cy="3960495"/>
            <wp:effectExtent l="0" t="0" r="3175" b="190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03440790375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76CE" w:rsidRDefault="00F82DA1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3960495"/>
            <wp:effectExtent l="0" t="0" r="3175" b="190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03440790334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37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671"/>
    <w:rsid w:val="00223671"/>
    <w:rsid w:val="007376CE"/>
    <w:rsid w:val="00C63734"/>
    <w:rsid w:val="00F82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36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36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36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36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136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7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2023-12-24T17:48:00Z</dcterms:created>
  <dcterms:modified xsi:type="dcterms:W3CDTF">2023-12-24T18:11:00Z</dcterms:modified>
</cp:coreProperties>
</file>